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274e13"/>
          <w:sz w:val="28"/>
          <w:szCs w:val="28"/>
        </w:rPr>
      </w:pPr>
      <w:r w:rsidDel="00000000" w:rsidR="00000000" w:rsidRPr="00000000">
        <w:rPr>
          <w:b w:val="1"/>
          <w:color w:val="274e13"/>
          <w:sz w:val="28"/>
          <w:szCs w:val="28"/>
          <w:rtl w:val="0"/>
        </w:rPr>
        <w:t xml:space="preserve">SOLICITUD INCLUSIÓN LISTADO TURNO DE PERITOS SOCIALES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274e1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D. Dña. 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con DNI                                                             y nº de Colegiado/a </w:t>
      </w:r>
    </w:p>
    <w:p w:rsidR="00000000" w:rsidDel="00000000" w:rsidP="00000000" w:rsidRDefault="00000000" w:rsidRPr="00000000" w14:paraId="00000005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Solicito </w:t>
      </w: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ser incluido/a en el listado de Peritos Sociales elaborado por el Colegio Oficial de Trabajo Social de Salamanca y Zamora y que posteriormente  será remitido al Decanato de los Juzgados de Salamanca y Zamora respectivamente.</w:t>
      </w:r>
    </w:p>
    <w:p w:rsidR="00000000" w:rsidDel="00000000" w:rsidP="00000000" w:rsidRDefault="00000000" w:rsidRPr="00000000" w14:paraId="00000007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Junto a esta solicitud, aporto toda la documentación necesaria para cumplir los requisitos establecidos por el Colegio Oficial de Trabajo Social de Salamanca y Zamora para pertenecer a dicho listado.</w:t>
      </w:r>
    </w:p>
    <w:p w:rsidR="00000000" w:rsidDel="00000000" w:rsidP="00000000" w:rsidRDefault="00000000" w:rsidRPr="00000000" w14:paraId="00000009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Fdo.:                  </w:t>
      </w:r>
    </w:p>
    <w:p w:rsidR="00000000" w:rsidDel="00000000" w:rsidP="00000000" w:rsidRDefault="00000000" w:rsidRPr="00000000" w14:paraId="0000000B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En Salamanca a                                de                                                                                   del 202</w:t>
      </w:r>
    </w:p>
    <w:p w:rsidR="00000000" w:rsidDel="00000000" w:rsidP="00000000" w:rsidRDefault="00000000" w:rsidRPr="00000000" w14:paraId="00000012">
      <w:pPr>
        <w:pageBreakBefore w:val="0"/>
        <w:ind w:left="0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0" w:right="-568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Los datos recogidos en esta solicitud serán incluidos en un listado de turno de Peritos Sociales interesados/as en actuar como Peritos Sociales en los ámbitos judiciales de Salamanca y Zamora. Con la firma del presente documento se autoriza la publicación de dicho listado en la página web del Colegio Oficial de Trabajo Social de Salamanca-Zamora. En cumplimiento del artículo 5 de la Ley 15/1999, por el que se regula el derecho de información en la recogida de datos, te informamos de los siguientes extremos: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0" w:right="-568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Los datos de carácter personal que han sido recabados en este formulario, se incorporan a un fichero automatizado, cuyo responsable es el Colegio Oficial de Trabajo Social de Salamanca-Zamora. 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0" w:right="-568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En ningún caso, serán utilizados tus datos personales ni por el Colegio, ni por terceros, para el envío de información o realización de actividades, estadísticas o campañas que se ajusten con nuestra actividad profesional. 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0" w:right="-568" w:firstLine="0"/>
        <w:jc w:val="both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En todo caso, hemos de informar que tienes derecho a ejercitar el acceso, rectificación, cancelación y oposición amparado por la Ley orgánica 15/1999, de 13 de septiembre, de los datos personales que obran en nuestro poder. Para ello puedes dirigirte a: Colegio Oficial de Trabajo Social de Salamanca-Zamora, calle Papín nº 22, Salamanca, C.P. 37007. O bien a través de correo electrónico a salamanca@cgtrabajosocial.es.</w:t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2919413" cy="95050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9413" cy="9505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